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6D" w:rsidRPr="005E34D4" w:rsidRDefault="0044126D" w:rsidP="001C4DF7">
      <w:pPr>
        <w:jc w:val="center"/>
        <w:rPr>
          <w:rFonts w:ascii="Arial" w:hAnsi="Arial" w:cs="Arial"/>
          <w:sz w:val="20"/>
          <w:szCs w:val="20"/>
          <w:lang w:eastAsia="pl-PL"/>
        </w:rPr>
      </w:pPr>
      <w:r w:rsidRPr="00BB05CA">
        <w:rPr>
          <w:rFonts w:ascii="Arial" w:hAnsi="Arial" w:cs="Arial"/>
          <w:sz w:val="20"/>
          <w:szCs w:val="20"/>
        </w:rPr>
        <w:t>OBOWIĄZKI INFORMACYJNE BENEFICJENTA</w:t>
      </w:r>
    </w:p>
    <w:p w:rsidR="0044126D" w:rsidRPr="00BB05CA" w:rsidRDefault="0044126D" w:rsidP="0044126D">
      <w:pPr>
        <w:jc w:val="center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numPr>
          <w:ilvl w:val="0"/>
          <w:numId w:val="4"/>
        </w:numPr>
        <w:spacing w:after="200" w:line="276" w:lineRule="auto"/>
        <w:ind w:left="426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Jakie obowiązkowe działania informacyjne i promocyjne musisz przeprowadzić?</w:t>
      </w:r>
    </w:p>
    <w:p w:rsidR="0044126D" w:rsidRPr="0080052F" w:rsidRDefault="0044126D" w:rsidP="0044126D">
      <w:pPr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:rsidR="0044126D" w:rsidRPr="0080052F" w:rsidRDefault="0044126D" w:rsidP="0044126D">
      <w:pPr>
        <w:contextualSpacing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oznaczać znakiem Funduszy Europejskich, barwami RP i znakiem Unii Europejskiej oraz herbem województwa kujawsko-pomorskiego:</w:t>
      </w:r>
    </w:p>
    <w:p w:rsidR="0044126D" w:rsidRPr="0080052F" w:rsidRDefault="0044126D" w:rsidP="0044126D">
      <w:pPr>
        <w:ind w:left="426"/>
        <w:contextualSpacing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wszystkie działania informacyjne i promocyjne dotyczące projektu (jeśli takie działania będziesz prowadzić), np. ulotki, broszury, publikacje, notatki prasowe, strony internetowe,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newslettery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, mailing, materiały filmowe, materiały promocyjne, konferencje, spotkania,</w:t>
      </w:r>
    </w:p>
    <w:p w:rsidR="0044126D" w:rsidRPr="0080052F" w:rsidRDefault="0044126D" w:rsidP="0044126D">
      <w:pPr>
        <w:ind w:left="709" w:hanging="283"/>
        <w:contextualSpacing/>
        <w:jc w:val="both"/>
        <w:rPr>
          <w:rFonts w:ascii="Arial" w:hAnsi="Arial" w:cs="Arial"/>
          <w:b w:val="0"/>
          <w:sz w:val="10"/>
          <w:szCs w:val="10"/>
        </w:rPr>
      </w:pPr>
    </w:p>
    <w:p w:rsidR="0044126D" w:rsidRPr="0080052F" w:rsidRDefault="0044126D" w:rsidP="0044126D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dokumenty związane z realizacją projektu, które podajesz do wiadomości publicznej, np. dokumentację przetargową, ogłoszenia, analizy, raporty, wzory umów, wzory wniosków,</w:t>
      </w:r>
    </w:p>
    <w:p w:rsidR="0044126D" w:rsidRPr="0080052F" w:rsidRDefault="0044126D" w:rsidP="0044126D">
      <w:pPr>
        <w:ind w:left="709" w:hanging="283"/>
        <w:contextualSpacing/>
        <w:jc w:val="both"/>
        <w:rPr>
          <w:rFonts w:ascii="Arial" w:hAnsi="Arial" w:cs="Arial"/>
          <w:b w:val="0"/>
          <w:sz w:val="10"/>
          <w:szCs w:val="10"/>
        </w:rPr>
      </w:pPr>
    </w:p>
    <w:p w:rsidR="0044126D" w:rsidRPr="0080052F" w:rsidRDefault="0044126D" w:rsidP="0044126D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dokumenty i materiały dla osób i podmiotów uczestniczących w projekcie, np. zaświadczenia, certyfikaty, zaproszenia, materiały informacyjne, programy szkoleń </w:t>
      </w:r>
      <w:r w:rsidRPr="0080052F">
        <w:rPr>
          <w:rFonts w:ascii="Arial" w:hAnsi="Arial" w:cs="Arial"/>
          <w:b w:val="0"/>
          <w:sz w:val="20"/>
          <w:szCs w:val="20"/>
        </w:rPr>
        <w:br/>
        <w:t>i warsztatów, listy obecności, prezentacje multimedialne, kierowaną do nich korespondencję, umowy;</w:t>
      </w:r>
    </w:p>
    <w:p w:rsidR="0044126D" w:rsidRPr="0080052F" w:rsidRDefault="0044126D" w:rsidP="0044126D">
      <w:pPr>
        <w:contextualSpacing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umieścić plakat w miejscu realizacji projektu;</w:t>
      </w:r>
    </w:p>
    <w:p w:rsidR="0044126D" w:rsidRPr="0080052F" w:rsidRDefault="0044126D" w:rsidP="0044126D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umieścić opis projektu na stronie internetowej (jeśli masz stronę internetową);</w:t>
      </w:r>
    </w:p>
    <w:p w:rsidR="0044126D" w:rsidRPr="0080052F" w:rsidRDefault="0044126D" w:rsidP="0044126D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przekazywać osobom i podmiotom uczestniczącym w projekcie informację, że projekt uzyskał dofinansowanie, np. w formie odpowiedniego oznakowania konferencji, warsztatów, szkoleń, wystaw, targów; dodatkowo możesz przekazywać informację w innej formie, np. słownej. </w:t>
      </w:r>
    </w:p>
    <w:p w:rsidR="0044126D" w:rsidRPr="0080052F" w:rsidRDefault="0044126D" w:rsidP="0044126D">
      <w:pPr>
        <w:ind w:left="426"/>
        <w:contextualSpacing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Musisz też dokumentować działania informacyjne i promocyjne prowadzone w ramach projektu.</w:t>
      </w:r>
    </w:p>
    <w:p w:rsidR="0044126D" w:rsidRPr="0080052F" w:rsidRDefault="0044126D" w:rsidP="0044126D">
      <w:pPr>
        <w:rPr>
          <w:rFonts w:ascii="Arial" w:hAnsi="Arial" w:cs="Arial"/>
          <w:b w:val="0"/>
          <w:sz w:val="10"/>
          <w:szCs w:val="10"/>
        </w:rPr>
      </w:pPr>
    </w:p>
    <w:p w:rsidR="0044126D" w:rsidRPr="0080052F" w:rsidRDefault="0044126D" w:rsidP="0044126D">
      <w:pPr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Uwaga: umieszczanie barw RP dotyczy wyłącznie materiałów w wersji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pełnokolorowej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.</w:t>
      </w:r>
    </w:p>
    <w:p w:rsidR="0044126D" w:rsidRPr="0080052F" w:rsidRDefault="0044126D" w:rsidP="0044126D">
      <w:pPr>
        <w:keepNext/>
        <w:numPr>
          <w:ilvl w:val="0"/>
          <w:numId w:val="4"/>
        </w:numPr>
        <w:tabs>
          <w:tab w:val="left" w:pos="426"/>
          <w:tab w:val="left" w:pos="709"/>
        </w:tabs>
        <w:spacing w:before="240" w:after="240" w:line="240" w:lineRule="auto"/>
        <w:ind w:left="0" w:firstLine="0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80052F">
        <w:rPr>
          <w:rFonts w:ascii="Arial" w:hAnsi="Arial" w:cs="Arial"/>
          <w:b w:val="0"/>
          <w:bCs/>
          <w:iCs/>
          <w:sz w:val="20"/>
          <w:szCs w:val="20"/>
        </w:rPr>
        <w:t xml:space="preserve"> Jak oznaczyć dokumenty i działania informacyjno-promocyjne w ramach projektu?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398"/>
        <w:gridCol w:w="2317"/>
        <w:gridCol w:w="2304"/>
      </w:tblGrid>
      <w:tr w:rsidR="0044126D" w:rsidRPr="0080052F" w:rsidTr="00A85C39">
        <w:tc>
          <w:tcPr>
            <w:tcW w:w="2268" w:type="dxa"/>
            <w:shd w:val="clear" w:color="auto" w:fill="auto"/>
          </w:tcPr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80052F">
              <w:rPr>
                <w:rFonts w:ascii="Arial" w:hAnsi="Arial" w:cs="Arial"/>
                <w:sz w:val="20"/>
              </w:rPr>
              <w:t>Znak Funduszy Europejskich (FE)</w:t>
            </w:r>
          </w:p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80052F">
              <w:rPr>
                <w:rFonts w:ascii="Arial" w:hAnsi="Arial" w:cs="Arial"/>
                <w:sz w:val="20"/>
              </w:rPr>
              <w:t xml:space="preserve">złożony </w:t>
            </w:r>
            <w:r w:rsidRPr="0080052F">
              <w:rPr>
                <w:rFonts w:ascii="Arial" w:hAnsi="Arial" w:cs="Arial"/>
                <w:sz w:val="20"/>
              </w:rPr>
              <w:br/>
              <w:t xml:space="preserve">z symbolu graficznego, nazwy Fundusze Europejskie oraz nazwy programu, </w:t>
            </w:r>
            <w:r w:rsidRPr="0080052F">
              <w:rPr>
                <w:rFonts w:ascii="Arial" w:hAnsi="Arial" w:cs="Arial"/>
                <w:sz w:val="20"/>
              </w:rPr>
              <w:br/>
              <w:t xml:space="preserve">z którego w części lub </w:t>
            </w:r>
            <w:r w:rsidRPr="0080052F">
              <w:rPr>
                <w:rFonts w:ascii="Arial" w:hAnsi="Arial" w:cs="Arial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80052F">
              <w:rPr>
                <w:rFonts w:ascii="Arial" w:hAnsi="Arial" w:cs="Arial"/>
                <w:sz w:val="20"/>
              </w:rPr>
              <w:t>Znak barw Rzeczypospolitej Polskiej (znak barw RP)</w:t>
            </w:r>
          </w:p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80052F">
              <w:rPr>
                <w:rFonts w:ascii="Arial" w:hAnsi="Arial" w:cs="Arial"/>
                <w:sz w:val="20"/>
              </w:rPr>
              <w:t>złożony z barw RP oraz nazwy „Rzeczpospolita Polska”.</w:t>
            </w:r>
          </w:p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80052F">
              <w:rPr>
                <w:rFonts w:ascii="Arial" w:hAnsi="Arial" w:cs="Arial"/>
                <w:sz w:val="20"/>
              </w:rPr>
              <w:t>Herb Województwa Kujawsko-Pomorskiego</w:t>
            </w:r>
          </w:p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80052F">
              <w:rPr>
                <w:rFonts w:ascii="Arial" w:hAnsi="Arial" w:cs="Arial"/>
                <w:sz w:val="20"/>
              </w:rPr>
              <w:t xml:space="preserve">złożony z symbolu graficznego </w:t>
            </w:r>
            <w:r w:rsidRPr="0080052F">
              <w:rPr>
                <w:rFonts w:ascii="Arial" w:hAnsi="Arial" w:cs="Arial"/>
                <w:sz w:val="20"/>
              </w:rPr>
              <w:br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80052F">
              <w:rPr>
                <w:rFonts w:ascii="Arial" w:hAnsi="Arial" w:cs="Arial"/>
                <w:sz w:val="20"/>
              </w:rPr>
              <w:t>Znak Unii Europejskiej (UE)</w:t>
            </w:r>
          </w:p>
          <w:p w:rsidR="0044126D" w:rsidRPr="0080052F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80052F">
              <w:rPr>
                <w:rFonts w:ascii="Arial" w:hAnsi="Arial" w:cs="Arial"/>
                <w:sz w:val="20"/>
              </w:rPr>
              <w:t>złożony z flagi UE, napisu Unia Europejska i nazwy funduszu, który współfinansuje Twój projekt.</w:t>
            </w:r>
          </w:p>
        </w:tc>
      </w:tr>
      <w:tr w:rsidR="0044126D" w:rsidRPr="00605886" w:rsidTr="00A85C39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:rsidR="0044126D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lastRenderedPageBreak/>
              <w:t>Przykładowe zestawienie znaków – układ poziomy:</w:t>
            </w:r>
          </w:p>
          <w:p w:rsidR="0044126D" w:rsidRPr="00605886" w:rsidRDefault="0044126D" w:rsidP="00A85C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3601A4">
              <w:rPr>
                <w:noProof/>
                <w:lang w:eastAsia="pl-PL"/>
              </w:rPr>
              <w:drawing>
                <wp:inline distT="0" distB="0" distL="0" distR="0">
                  <wp:extent cx="5530215" cy="563245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21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26D" w:rsidTr="00A85C39">
        <w:tblPrEx>
          <w:tblCellMar>
            <w:left w:w="70" w:type="dxa"/>
            <w:right w:w="70" w:type="dxa"/>
          </w:tblCellMar>
          <w:tblLook w:val="000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:rsidR="0044126D" w:rsidRDefault="0044126D" w:rsidP="00A85C39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26D" w:rsidTr="00A85C39">
        <w:tblPrEx>
          <w:tblCellMar>
            <w:left w:w="70" w:type="dxa"/>
            <w:right w:w="70" w:type="dxa"/>
          </w:tblCellMar>
          <w:tblLook w:val="0000"/>
        </w:tblPrEx>
        <w:trPr>
          <w:trHeight w:val="870"/>
        </w:trPr>
        <w:tc>
          <w:tcPr>
            <w:tcW w:w="9287" w:type="dxa"/>
            <w:gridSpan w:val="4"/>
          </w:tcPr>
          <w:p w:rsidR="0044126D" w:rsidRPr="00900DF3" w:rsidRDefault="0044126D" w:rsidP="00A85C39">
            <w:pPr>
              <w:spacing w:before="120" w:after="120"/>
              <w:ind w:left="127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900DF3">
              <w:rPr>
                <w:rFonts w:ascii="Arial" w:hAnsi="Arial" w:cs="Arial"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900DF3">
              <w:rPr>
                <w:rFonts w:ascii="Arial" w:hAnsi="Arial" w:cs="Arial"/>
                <w:sz w:val="20"/>
                <w:szCs w:val="20"/>
              </w:rPr>
              <w:t>pełnokolorowej</w:t>
            </w:r>
            <w:proofErr w:type="spellEnd"/>
            <w:r w:rsidRPr="00900DF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4126D" w:rsidRPr="00900DF3" w:rsidRDefault="0044126D" w:rsidP="00A85C39">
            <w:pPr>
              <w:spacing w:before="120" w:after="120"/>
              <w:ind w:left="127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900DF3">
              <w:rPr>
                <w:rFonts w:ascii="Arial" w:hAnsi="Arial" w:cs="Arial"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:rsidR="0044126D" w:rsidRPr="00DC04F0" w:rsidRDefault="0044126D" w:rsidP="0044126D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Barwy RP umieszczasz na wszelkich materiałach i działaniach informacyjno-promocyjnych, jeżeli:</w:t>
      </w:r>
    </w:p>
    <w:p w:rsidR="0044126D" w:rsidRPr="0080052F" w:rsidRDefault="0044126D" w:rsidP="0044126D">
      <w:pPr>
        <w:numPr>
          <w:ilvl w:val="0"/>
          <w:numId w:val="11"/>
        </w:numPr>
        <w:spacing w:before="120" w:after="120" w:line="240" w:lineRule="auto"/>
        <w:ind w:left="709" w:hanging="283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istnieją ogólnodostępne możliwości techniczne umieszczania oznaczeń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pełnokolorowych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,</w:t>
      </w:r>
    </w:p>
    <w:p w:rsidR="0044126D" w:rsidRPr="0080052F" w:rsidRDefault="0044126D" w:rsidP="0044126D">
      <w:pPr>
        <w:numPr>
          <w:ilvl w:val="0"/>
          <w:numId w:val="11"/>
        </w:numPr>
        <w:spacing w:before="120" w:after="120" w:line="240" w:lineRule="auto"/>
        <w:ind w:left="709" w:hanging="283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oryginały materiałów są wytwarzane w wersjach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pełnokolorowych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.  </w:t>
      </w:r>
    </w:p>
    <w:p w:rsidR="0044126D" w:rsidRPr="0080052F" w:rsidRDefault="0044126D" w:rsidP="0044126D">
      <w:pPr>
        <w:spacing w:before="120" w:after="120"/>
        <w:ind w:left="709"/>
        <w:jc w:val="both"/>
        <w:rPr>
          <w:rFonts w:ascii="Arial" w:hAnsi="Arial" w:cs="Arial"/>
          <w:b w:val="0"/>
          <w:sz w:val="10"/>
          <w:szCs w:val="1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Musisz stosować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pełnokolorowy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zestaw znaków FE z barwami RP oraz znakiem UE </w:t>
      </w:r>
      <w:r w:rsidRPr="0080052F">
        <w:rPr>
          <w:rFonts w:ascii="Arial" w:hAnsi="Arial" w:cs="Arial"/>
          <w:b w:val="0"/>
          <w:sz w:val="20"/>
          <w:szCs w:val="20"/>
        </w:rPr>
        <w:br/>
        <w:t>w przypadku następujących materiałów: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tablice pamiątkowe,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plakaty, billboardy,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tabliczki i naklejki informacyjne,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strony internetowe,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publikacje elektroniczne np. materiały video, animacje, prezentacje,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newslettery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, mailing,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publikacje i materiały drukowane np. foldery, informatory, certyfikaty, zaświadczenia, dyplomy, zaproszenia, programy szkoleń, itp.,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korespondencja drukowana, jeśli papier firmowy jest wykonany w wersji kolorowej,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materiały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brandingowe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i wystawowe np.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baner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, stand,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roll-up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, ścianki, namioty i stoiska wystawowe, itp.,</w:t>
      </w:r>
    </w:p>
    <w:p w:rsidR="0044126D" w:rsidRPr="0080052F" w:rsidRDefault="0044126D" w:rsidP="0044126D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materiały promocyjne tzw. gadżety.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Barw RP nie musisz umieszczać, jeżeli:</w:t>
      </w:r>
    </w:p>
    <w:p w:rsidR="0044126D" w:rsidRPr="0080052F" w:rsidRDefault="0044126D" w:rsidP="0044126D">
      <w:pPr>
        <w:numPr>
          <w:ilvl w:val="0"/>
          <w:numId w:val="12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nie ma ogólnodostępnych możliwości technicznych zastosowania oznaczeń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pełnokolorowych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ze względu np. na materiał, z którego wykonano przedmiot np. kamień lub jeżeli zastosowanie technik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pełnokolorowych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znacznie podniosłoby koszty, </w:t>
      </w:r>
    </w:p>
    <w:p w:rsidR="0044126D" w:rsidRPr="0080052F" w:rsidRDefault="0044126D" w:rsidP="0044126D">
      <w:pPr>
        <w:numPr>
          <w:ilvl w:val="0"/>
          <w:numId w:val="12"/>
        </w:numPr>
        <w:spacing w:before="120" w:after="120" w:line="240" w:lineRule="auto"/>
        <w:ind w:hanging="294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materiały z założenia występują w wersji achromatycznej.</w:t>
      </w:r>
    </w:p>
    <w:p w:rsidR="0044126D" w:rsidRPr="0080052F" w:rsidRDefault="0044126D" w:rsidP="0044126D">
      <w:pPr>
        <w:spacing w:before="120" w:after="120"/>
        <w:ind w:left="720"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Nie musisz umieszczać barw RP w zestawie znaków FE i UE w wariantach achromatycznym lub monochromatycznym w następujących materiałach</w:t>
      </w:r>
      <w:r w:rsidRPr="0080052F">
        <w:rPr>
          <w:rFonts w:ascii="Arial" w:hAnsi="Arial" w:cs="Arial"/>
          <w:b w:val="0"/>
          <w:bCs/>
          <w:sz w:val="20"/>
          <w:szCs w:val="20"/>
        </w:rPr>
        <w:t>:</w:t>
      </w:r>
      <w:r w:rsidRPr="0080052F">
        <w:rPr>
          <w:rFonts w:ascii="Arial" w:hAnsi="Arial" w:cs="Arial"/>
          <w:b w:val="0"/>
          <w:sz w:val="20"/>
          <w:szCs w:val="20"/>
        </w:rPr>
        <w:t xml:space="preserve"> </w:t>
      </w:r>
    </w:p>
    <w:p w:rsidR="0044126D" w:rsidRPr="0080052F" w:rsidRDefault="0044126D" w:rsidP="0044126D">
      <w:pPr>
        <w:numPr>
          <w:ilvl w:val="0"/>
          <w:numId w:val="10"/>
        </w:numPr>
        <w:spacing w:before="120" w:after="120" w:line="240" w:lineRule="auto"/>
        <w:ind w:left="709" w:hanging="283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korespondencja drukowana, jeżeli np. papier firmowy jest wykonany w wersji achromatycznej lub monochromatycznej,</w:t>
      </w:r>
    </w:p>
    <w:p w:rsidR="0044126D" w:rsidRPr="0080052F" w:rsidRDefault="0044126D" w:rsidP="0044126D">
      <w:pPr>
        <w:numPr>
          <w:ilvl w:val="0"/>
          <w:numId w:val="10"/>
        </w:numPr>
        <w:spacing w:before="120" w:after="120" w:line="240" w:lineRule="auto"/>
        <w:ind w:left="709" w:hanging="283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lastRenderedPageBreak/>
        <w:t>dokumentacja projektowa (np. dokumenty przetargowe, umowy, ogłoszenia, opisy stanowisk pracy).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Wzory z właściwymi dla RPO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WK-P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oznaczeniami są dostępne na stronie internetowej programu – www.rpo.kujawsko-pomorskie.pl. Znajdziesz tam także gotowy wzór dla plakatu/tablicy pamiątkowej, </w:t>
      </w:r>
      <w:r w:rsidRPr="0080052F">
        <w:rPr>
          <w:rFonts w:ascii="Arial" w:hAnsi="Arial" w:cs="Arial"/>
          <w:b w:val="0"/>
          <w:sz w:val="20"/>
          <w:szCs w:val="20"/>
        </w:rPr>
        <w:br/>
        <w:t xml:space="preserve">z których powinieneś skorzystać.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10"/>
          <w:szCs w:val="10"/>
        </w:rPr>
      </w:pPr>
    </w:p>
    <w:p w:rsidR="0044126D" w:rsidRPr="0080052F" w:rsidRDefault="0044126D" w:rsidP="0044126D">
      <w:pPr>
        <w:spacing w:before="120" w:after="120"/>
        <w:ind w:left="142" w:hanging="142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2.1. Czy należy umieszczać słowną informację o dofinansowaniu?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 w:rsidRPr="0080052F">
        <w:rPr>
          <w:rStyle w:val="Odwoanieprzypisudolnego"/>
          <w:b w:val="0"/>
          <w:sz w:val="20"/>
          <w:szCs w:val="20"/>
        </w:rPr>
        <w:footnoteReference w:id="1"/>
      </w:r>
      <w:r w:rsidRPr="0080052F">
        <w:rPr>
          <w:rFonts w:ascii="Arial" w:hAnsi="Arial" w:cs="Arial"/>
          <w:b w:val="0"/>
          <w:sz w:val="20"/>
          <w:szCs w:val="20"/>
        </w:rPr>
        <w:t xml:space="preserve"> (zobacz.  rozdz. 6.6).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Szczegółowe wskazówki stosowania znaków i ich zestawień znajdują się w rozdz. 6.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10"/>
          <w:szCs w:val="1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2.2. Jak oznaczać materiały w formie dźwiękowej?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 przypadku materiału informacyjnego i promocyjnego dostępnego  w formie dźwiękowej bez elementów graficznych (np. spoty/audycje radiowe) na końcu tego materiału powinien znaleźć się komunikat słowny informujący o dofinansowaniu materiału/projektu.</w:t>
      </w:r>
    </w:p>
    <w:p w:rsidR="0044126D" w:rsidRPr="0080052F" w:rsidRDefault="0044126D" w:rsidP="0044126D">
      <w:pPr>
        <w:keepNext/>
        <w:numPr>
          <w:ilvl w:val="0"/>
          <w:numId w:val="4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80052F">
        <w:rPr>
          <w:rFonts w:ascii="Arial" w:hAnsi="Arial" w:cs="Arial"/>
          <w:b w:val="0"/>
          <w:bCs/>
          <w:iCs/>
          <w:sz w:val="20"/>
          <w:szCs w:val="20"/>
        </w:rPr>
        <w:t>Jak oznaczać miejsce projektu?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Jeśli chcesz, możesz również umieścić tablicę  pamiątkową przy swoim projekcie, ale nie jest to obowiązkowe. Jeśli zdecydowałeś zamieścić tablicę pamiątkową powinieneś mieć na uwadze zapisy w pkt. 3.5-3.8.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Jak duży musi być plakat i z jakich materiałów możesz go wykonać?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Jakie informacje musisz umieścić na plakacie?</w:t>
      </w:r>
    </w:p>
    <w:p w:rsidR="0044126D" w:rsidRPr="0080052F" w:rsidRDefault="0044126D" w:rsidP="0044126D">
      <w:pPr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Plakat musi zawierać: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nazwę beneficjenta,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tytuł projektu,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cel projektu (opcjonalnie),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wysokość wkładu Unii Europejskiej w projekt (opcjonalnie),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znak FE, barwy RP, znak UE oraz herb województwa kujawsko-pomorskiego,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lastRenderedPageBreak/>
        <w:t xml:space="preserve">adres portalu </w:t>
      </w:r>
      <w:hyperlink r:id="rId8" w:history="1">
        <w:r w:rsidRPr="0080052F">
          <w:rPr>
            <w:rStyle w:val="Hipercze"/>
            <w:rFonts w:ascii="Arial" w:hAnsi="Arial" w:cs="Arial"/>
            <w:b w:val="0"/>
            <w:sz w:val="20"/>
            <w:szCs w:val="20"/>
          </w:rPr>
          <w:t>www.mapadotacji.gov.pl</w:t>
        </w:r>
      </w:hyperlink>
      <w:r w:rsidRPr="0080052F">
        <w:rPr>
          <w:rFonts w:ascii="Arial" w:hAnsi="Arial" w:cs="Arial"/>
          <w:b w:val="0"/>
          <w:sz w:val="20"/>
          <w:szCs w:val="20"/>
        </w:rPr>
        <w:t xml:space="preserve"> (opcjonalnie).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Wzór plakatu, który należy wykorzystać:</w:t>
      </w:r>
    </w:p>
    <w:p w:rsidR="0044126D" w:rsidRPr="00BB05CA" w:rsidRDefault="0044126D" w:rsidP="0044126D">
      <w:pPr>
        <w:jc w:val="both"/>
        <w:rPr>
          <w:rFonts w:ascii="Arial" w:hAnsi="Arial" w:cs="Arial"/>
          <w:noProof/>
          <w:sz w:val="20"/>
          <w:szCs w:val="20"/>
        </w:rPr>
      </w:pPr>
      <w:r w:rsidRPr="0080052F">
        <w:rPr>
          <w:rFonts w:ascii="Arial" w:hAnsi="Arial" w:cs="Arial"/>
          <w:b w:val="0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121535" cy="14998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6D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Na plakacie możesz umieścić także dodatkowe informacje o projekcie, jak również elementy graficzne np. zdjęcie.. Ważne jest, aby elementy, które muszą się znaleźć na plakacie, były nadal czytelne </w:t>
      </w:r>
      <w:r w:rsidRPr="0080052F">
        <w:rPr>
          <w:rFonts w:ascii="Arial" w:hAnsi="Arial" w:cs="Arial"/>
          <w:b w:val="0"/>
          <w:sz w:val="20"/>
          <w:szCs w:val="20"/>
        </w:rPr>
        <w:br/>
        <w:t>i wyraźnie widoczne.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 wersji elektronicznej wzór do wykorzystania jest dostępny na stronie internetowej programu – www.rpo.kujawsko-pomorskie.pl.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 xml:space="preserve"> Kiedy i na jak długo powinieneś umieścić plakat?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Gdzie powinieneś umieścić plakat?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Jeśli działania w ramach projektu realizujesz w kilku lokalizacjach, plakaty umieść w każdej z nich.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Jakie informacje powinieneś umieścić na tablicy pamiątkowej?</w:t>
      </w:r>
    </w:p>
    <w:p w:rsidR="0044126D" w:rsidRPr="0080052F" w:rsidRDefault="0044126D" w:rsidP="0044126D">
      <w:pPr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Tablica musi zawierać: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nazwę beneficjenta,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tytuł projektu,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cel projektu,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znak FE, barwy RP, znak UE oraz herb województwa kujawsko-pomorskiego,</w:t>
      </w:r>
    </w:p>
    <w:p w:rsidR="0044126D" w:rsidRPr="0080052F" w:rsidRDefault="0044126D" w:rsidP="0044126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adres portalu </w:t>
      </w:r>
      <w:hyperlink r:id="rId10" w:history="1">
        <w:r w:rsidRPr="0080052F">
          <w:rPr>
            <w:rStyle w:val="Hipercze"/>
            <w:rFonts w:ascii="Arial" w:hAnsi="Arial" w:cs="Arial"/>
            <w:b w:val="0"/>
            <w:sz w:val="20"/>
            <w:szCs w:val="20"/>
          </w:rPr>
          <w:t>www.mapadotacji.gov.pl</w:t>
        </w:r>
      </w:hyperlink>
      <w:r w:rsidRPr="0080052F">
        <w:rPr>
          <w:rFonts w:ascii="Arial" w:hAnsi="Arial" w:cs="Arial"/>
          <w:b w:val="0"/>
          <w:sz w:val="20"/>
          <w:szCs w:val="20"/>
        </w:rPr>
        <w:t>.</w:t>
      </w:r>
    </w:p>
    <w:p w:rsidR="0044126D" w:rsidRPr="0080052F" w:rsidRDefault="0044126D" w:rsidP="0044126D">
      <w:pPr>
        <w:ind w:left="720"/>
        <w:contextualSpacing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Wzór tablicy, który należy wykorzystać: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      </w:t>
      </w:r>
    </w:p>
    <w:p w:rsidR="0044126D" w:rsidRPr="00BB05CA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333625" cy="155067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Wzór tablicy znajdziesz w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internecie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na stronie internetowej programu – www.rpo.kujawsko-pomorskie.pl.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Wzór tablicy pamiątkowej jest obowiązkowy, tzn. nie można go modyfikować, dodawać znaków, informacji etc. poza uzupełnianiem treści we wskazanych polach. Tablica pamiątkowa, nie może zawierać innych dodatkowych informacji i elementów graficznych, np. logo partnera lub wykonawcy prac.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Projektując tablicę, w tym wielkość fontów, pamiętaj, że znak UE wraz z odniesieniem do Unii </w:t>
      </w:r>
      <w:r w:rsidRPr="0080052F">
        <w:rPr>
          <w:rFonts w:ascii="Arial" w:hAnsi="Arial" w:cs="Arial"/>
          <w:b w:val="0"/>
          <w:sz w:val="20"/>
          <w:szCs w:val="20"/>
        </w:rPr>
        <w:br/>
        <w:t xml:space="preserve">i funduszu, tytuł projektu oraz cel projektu muszą zajmować co najmniej 25% powierzchni tej tablicy.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Jak duża musi być tablica pamiątkowa?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Tablice pamiątkowe mogą być albo dużego formatu, albo mieć formę mniejszych tabliczek.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Tablice pamiątkowe dużego formatu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 w:rsidRPr="0080052F">
        <w:rPr>
          <w:rFonts w:ascii="Arial" w:hAnsi="Arial" w:cs="Arial"/>
          <w:b w:val="0"/>
          <w:sz w:val="20"/>
          <w:szCs w:val="20"/>
        </w:rPr>
        <w:br/>
        <w:t xml:space="preserve">i pracami budowlanymi, rekomendujemy, aby powierzchnia tablicy pamiątkowej nie była mniejsza niż </w:t>
      </w:r>
      <w:r w:rsidRPr="0080052F">
        <w:rPr>
          <w:rFonts w:ascii="Arial" w:hAnsi="Arial" w:cs="Arial"/>
          <w:b w:val="0"/>
          <w:sz w:val="20"/>
          <w:szCs w:val="20"/>
        </w:rPr>
        <w:br/>
        <w:t>6 m</w:t>
      </w:r>
      <w:r w:rsidRPr="0080052F">
        <w:rPr>
          <w:rFonts w:ascii="Arial" w:hAnsi="Arial" w:cs="Arial"/>
          <w:b w:val="0"/>
          <w:sz w:val="20"/>
          <w:szCs w:val="20"/>
          <w:vertAlign w:val="superscript"/>
        </w:rPr>
        <w:t>2</w:t>
      </w:r>
      <w:r w:rsidRPr="0080052F">
        <w:rPr>
          <w:rFonts w:ascii="Arial" w:hAnsi="Arial" w:cs="Arial"/>
          <w:b w:val="0"/>
          <w:sz w:val="20"/>
          <w:szCs w:val="20"/>
        </w:rPr>
        <w:t>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Mniejsze tabliczki pamiątkowe możesz wykorzystać tam, gdzie szczególnie istotne znaczenie ma dbałość 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A3. Rozmiar tablicy nie może być jednak mniejszy niż format A4.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 xml:space="preserve">Kiedy powinieneś umieścić tablicę pamiątkową i na jak długo?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Tablicę pamiątkową musisz umieścić po zakończeniu projektu – nie później niż 3 miesiące po tym fakcie.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lastRenderedPageBreak/>
        <w:t>Gdzie powinieneś umieścić tablicę pamiątkową?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Jeśli projekt miał kilka lokalizacji, ustaw kilka tablic w kluczowych dla niego miejscach.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Jeśli masz wątpliwości, rekomendujemy, abyś ustalił, jak rozmieścić tablice z IZ RPO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WK-P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Czy możesz zastosować inne formy oznaczenia miejsca realizacji projektu lub zakupionych środków trwałych?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W uzasadnionych przypadkach możesz zwrócić się do IZ RPO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WK-P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z propozycją zastosowania innej formy, lokalizacji lub wielkości oznaczeń projektu. Jest to możliwe wyłącznie w przypadkach, kiedy ze względu na przepisy prawa nie można zastosować przewidzianych w </w:t>
      </w:r>
      <w:r w:rsidRPr="0080052F">
        <w:rPr>
          <w:rFonts w:ascii="Arial" w:hAnsi="Arial" w:cs="Arial"/>
          <w:b w:val="0"/>
          <w:i/>
          <w:sz w:val="20"/>
          <w:szCs w:val="20"/>
        </w:rPr>
        <w:t>Załączniku</w:t>
      </w:r>
      <w:r w:rsidRPr="0080052F">
        <w:rPr>
          <w:rFonts w:ascii="Arial" w:hAnsi="Arial" w:cs="Arial"/>
          <w:b w:val="0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Po zapoznaniu się z Twoją propozycją IZ RPO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WK-P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może wyrazić zgodę na odstępstwa lub zmiany. Pamiętaj, że potrzebujesz pisemnej zgody. Musisz ją przechowywać na wypadek kontroli.</w:t>
      </w:r>
    </w:p>
    <w:p w:rsidR="0044126D" w:rsidRPr="0080052F" w:rsidRDefault="0044126D" w:rsidP="0044126D">
      <w:pPr>
        <w:keepNext/>
        <w:numPr>
          <w:ilvl w:val="0"/>
          <w:numId w:val="4"/>
        </w:numPr>
        <w:spacing w:before="240" w:after="240" w:line="240" w:lineRule="auto"/>
        <w:ind w:left="426" w:hanging="426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80052F">
        <w:rPr>
          <w:rFonts w:ascii="Arial" w:hAnsi="Arial" w:cs="Arial"/>
          <w:b w:val="0"/>
          <w:bCs/>
          <w:iCs/>
          <w:sz w:val="20"/>
          <w:szCs w:val="20"/>
        </w:rPr>
        <w:t>Jakie informacje musisz umieścić na stronie internetowej?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Jeśli jako beneficjent masz własną stronę internetową, to musisz umieścić na niej:</w:t>
      </w:r>
    </w:p>
    <w:p w:rsidR="0044126D" w:rsidRPr="0080052F" w:rsidRDefault="0044126D" w:rsidP="0044126D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znak Funduszy Europejskich,</w:t>
      </w:r>
    </w:p>
    <w:p w:rsidR="0044126D" w:rsidRPr="0080052F" w:rsidRDefault="0044126D" w:rsidP="0044126D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barwy Rzeczypospolitej Polskiej,</w:t>
      </w:r>
    </w:p>
    <w:p w:rsidR="0044126D" w:rsidRPr="0080052F" w:rsidRDefault="0044126D" w:rsidP="0044126D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znak Unii Europejskiej, </w:t>
      </w:r>
    </w:p>
    <w:p w:rsidR="0044126D" w:rsidRPr="0080052F" w:rsidRDefault="0044126D" w:rsidP="0044126D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herb województwa kujawsko-pomorskiego,</w:t>
      </w:r>
    </w:p>
    <w:p w:rsidR="0044126D" w:rsidRPr="0080052F" w:rsidRDefault="0044126D" w:rsidP="0044126D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krótki opis projektu.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Dla stron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www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, z uwagi na ich charakter, przewidziano nieco inne zasady oznaczania niż dla pozostałych materiałów informacyjnych.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W jakiej części serwisu musisz umieścić znaki i informacje o projekcie?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Znaki i informacje o projekcie – jeśli struktura Twojego serwisu internetowego na to pozwala – możesz umieścić na głównej stronie lub istniejącej już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podstronie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. Możesz też utworzyć odrębną zakładkę/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podstronę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przeznaczoną specjalnie dla realizowanego projektu lub projektów. Ważne jest, aby użytkownikom łatwo było tam trafić (np. na stronie głównej powinien znaleźć się odnośnik do zakładki/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podstrony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przeznaczonej specjalnie dla opisu realizowanego projektu/projektów).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Jak właściwie oznaczyć stronę internetową?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lastRenderedPageBreak/>
        <w:t>Dlatego, aby właściwie oznaczyć swoją stronę internetową, powinieneś zastosować jedno z dwóch rozwiązań: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Rozwiązanie nr 1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Rozwiązanie pierwsze polega na tym, aby w widocznym miejscu umieścić zestawienie złożone ze znaku Funduszy Europejskich z nazwą programu, barw RP z nazwą „Rzeczpospolita Polska”  oraz znaku Unii Europejskiej z nazwą funduszu. Umieszczenie w widocznym miejscu oznacza, że w momencie wejścia na stronę internetową użytkownik nie musi przewijać strony, aby zobaczyć zestawienie znaków.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 W zestawieniu znaków umieszczasz także herb województwa kujawsko-pomorskiego. </w:t>
      </w:r>
    </w:p>
    <w:p w:rsidR="0044126D" w:rsidRPr="0080052F" w:rsidRDefault="0044126D" w:rsidP="0044126D">
      <w:pPr>
        <w:tabs>
          <w:tab w:val="left" w:pos="993"/>
        </w:tabs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Przykładowe zestawienie znaków na stronach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www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2"/>
      </w:tblGrid>
      <w:tr w:rsidR="0044126D" w:rsidTr="00A85C39">
        <w:trPr>
          <w:trHeight w:val="342"/>
        </w:trPr>
        <w:tc>
          <w:tcPr>
            <w:tcW w:w="9072" w:type="dxa"/>
            <w:shd w:val="clear" w:color="auto" w:fill="365F91"/>
          </w:tcPr>
          <w:p w:rsidR="0044126D" w:rsidRPr="00A85575" w:rsidRDefault="0044126D" w:rsidP="00A85C39">
            <w:pPr>
              <w:spacing w:before="120" w:after="120"/>
              <w:ind w:left="356" w:right="213" w:hanging="284"/>
              <w:jc w:val="both"/>
              <w:rPr>
                <w:rFonts w:ascii="Arial" w:hAnsi="Arial" w:cs="Arial"/>
                <w:color w:val="95B3D7"/>
                <w:sz w:val="20"/>
                <w:szCs w:val="20"/>
              </w:rPr>
            </w:pPr>
            <w:r w:rsidRPr="003E45A0">
              <w:rPr>
                <w:rFonts w:ascii="Arial" w:hAnsi="Arial" w:cs="Arial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>
                  <wp:extent cx="5596255" cy="563245"/>
                  <wp:effectExtent l="0" t="0" r="4445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5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26D" w:rsidRPr="00BB05CA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Jeśli jednak nie masz możliwości, aby na swojej stronie umieścić zestawienie znaków FE, barw RP, herbu województwa kujawsko-pomorskiego oraz znaku UE w widocznym miejscu – zastosuj rozwiązanie nr 2.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Rozwiązanie nr 2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Rozwiązanie drugie polega na tym, aby w widocznym miejscu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4785"/>
      </w:tblGrid>
      <w:tr w:rsidR="0044126D" w:rsidRPr="009B71BD" w:rsidTr="00A85C39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44126D" w:rsidRPr="009B71BD" w:rsidRDefault="0044126D" w:rsidP="00A85C39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pl-PL"/>
              </w:rPr>
              <w:drawing>
                <wp:inline distT="0" distB="0" distL="0" distR="0">
                  <wp:extent cx="1781175" cy="571500"/>
                  <wp:effectExtent l="19050" t="0" r="9525" b="0"/>
                  <wp:docPr id="17" name="Obraz 1" descr="zal_1a_3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4126D" w:rsidRPr="009B71BD" w:rsidRDefault="0044126D" w:rsidP="00A85C39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pl-PL"/>
              </w:rPr>
              <w:drawing>
                <wp:inline distT="0" distB="0" distL="0" distR="0">
                  <wp:extent cx="1847850" cy="714375"/>
                  <wp:effectExtent l="19050" t="0" r="0" b="0"/>
                  <wp:docPr id="16" name="Obraz 2" descr="zal_1a_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26D" w:rsidRPr="009B71BD" w:rsidTr="00A85C39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44126D" w:rsidRPr="009B71BD" w:rsidRDefault="0044126D" w:rsidP="00A85C39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pl-PL"/>
              </w:rPr>
              <w:drawing>
                <wp:inline distT="0" distB="0" distL="0" distR="0">
                  <wp:extent cx="1333500" cy="762000"/>
                  <wp:effectExtent l="19050" t="0" r="0" b="0"/>
                  <wp:docPr id="15" name="Obraz 3" descr="zal_1a_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4126D" w:rsidRPr="009B71BD" w:rsidRDefault="0044126D" w:rsidP="00A85C39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pl-PL"/>
              </w:rPr>
              <w:drawing>
                <wp:inline distT="0" distB="0" distL="0" distR="0">
                  <wp:extent cx="1381125" cy="800100"/>
                  <wp:effectExtent l="19050" t="0" r="9525" b="0"/>
                  <wp:docPr id="2" name="Obraz 4" descr="zal_1a_1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26D" w:rsidRPr="00BB05CA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Dodatkowo na stronie (niekoniecznie w miejscu widocznym w momencie wejścia) umieszczasz zestaw znaków: znak Fundusze Europejskie, barwy RP, herb województwa kujawsko-pomorskiego i znak Unia Europejska.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Jakie informacje powinieneś przedstawić w opisie projektu na stronie internetowej?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Informacja na Twojej stronie internetowej musi zawierać krótki opis projektu, w tym:</w:t>
      </w:r>
    </w:p>
    <w:p w:rsidR="0044126D" w:rsidRPr="0080052F" w:rsidRDefault="0044126D" w:rsidP="0044126D">
      <w:pPr>
        <w:numPr>
          <w:ilvl w:val="0"/>
          <w:numId w:val="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cele projektu,</w:t>
      </w:r>
    </w:p>
    <w:p w:rsidR="0044126D" w:rsidRPr="0080052F" w:rsidRDefault="0044126D" w:rsidP="0044126D">
      <w:pPr>
        <w:numPr>
          <w:ilvl w:val="0"/>
          <w:numId w:val="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planowane efekty,</w:t>
      </w:r>
    </w:p>
    <w:p w:rsidR="0044126D" w:rsidRPr="0080052F" w:rsidRDefault="0044126D" w:rsidP="0044126D">
      <w:pPr>
        <w:numPr>
          <w:ilvl w:val="0"/>
          <w:numId w:val="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wartość projektu,</w:t>
      </w:r>
    </w:p>
    <w:p w:rsidR="0044126D" w:rsidRPr="0080052F" w:rsidRDefault="0044126D" w:rsidP="0044126D">
      <w:pPr>
        <w:numPr>
          <w:ilvl w:val="0"/>
          <w:numId w:val="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wkład Funduszy Europejskich.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lastRenderedPageBreak/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44126D" w:rsidRPr="0080052F" w:rsidRDefault="0044126D" w:rsidP="0044126D">
      <w:pPr>
        <w:keepNext/>
        <w:numPr>
          <w:ilvl w:val="0"/>
          <w:numId w:val="4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80052F">
        <w:rPr>
          <w:rFonts w:ascii="Arial" w:hAnsi="Arial" w:cs="Arial"/>
          <w:b w:val="0"/>
          <w:bCs/>
          <w:iCs/>
          <w:sz w:val="20"/>
          <w:szCs w:val="20"/>
        </w:rPr>
        <w:t>Jak możesz informować uczestników projektu?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Jako beneficjent jesteś zobowiązany, aby przekazywać informację, że Twój projekt uzyskał dofinansowanie z Unii Europejskiej z konkretnego funduszu osobom i podmiotom uczestniczącym </w:t>
      </w:r>
      <w:r w:rsidRPr="0080052F">
        <w:rPr>
          <w:rFonts w:ascii="Arial" w:hAnsi="Arial" w:cs="Arial"/>
          <w:b w:val="0"/>
          <w:sz w:val="20"/>
          <w:szCs w:val="20"/>
        </w:rPr>
        <w:br/>
        <w:t>w projekcie.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:rsidR="0044126D" w:rsidRPr="0080052F" w:rsidRDefault="0044126D" w:rsidP="0044126D">
      <w:pPr>
        <w:keepNext/>
        <w:numPr>
          <w:ilvl w:val="0"/>
          <w:numId w:val="4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80052F">
        <w:rPr>
          <w:rFonts w:ascii="Arial" w:hAnsi="Arial" w:cs="Arial"/>
          <w:b w:val="0"/>
          <w:bCs/>
          <w:iCs/>
          <w:sz w:val="20"/>
          <w:szCs w:val="20"/>
        </w:rPr>
        <w:t>Co musisz wziąć pod uwagę, umieszczając znaki graficzne?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Widoczność znaków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Znak Funduszy Europejskich, barwy RP, herb województwa kujawsko-pomorskiego oraz znak Unii Europejskiej muszą być zawsze umieszczone w widocznym miejscu. Pamiętaj, aby ich umiejscowienie oraz wielkość były odpowiednie do rodzaju i skali materiału, przedmiotu lub dokumentu. Dla spełnienia tego warunku wystarczy, jeśli tylko jedna, np. pierwsza strona lub ostatnia dokumentu, zostanie oznaczona ciągiem znaków.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Zwróć szczególną uwagę, aby znaki i napisy były czytelne dla odbiorcy i wyraźnie widoczne.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Kolejność znaków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Znak Funduszy Europejskich umieszczasz zawsze z lewej strony, barwy RP jako drugi znak od lewej strony, natomiast znak Unii Europejskiej z prawej strony.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Herb województwa kujawsko-pomorskiego umieszczasz pomiędzy barwami RP a znakiem UE</w:t>
      </w:r>
      <w:r w:rsidRPr="0080052F">
        <w:rPr>
          <w:rStyle w:val="Odwoanieprzypisudolnego"/>
          <w:b w:val="0"/>
          <w:sz w:val="20"/>
          <w:szCs w:val="20"/>
        </w:rPr>
        <w:footnoteReference w:id="2"/>
      </w:r>
      <w:r w:rsidRPr="0080052F">
        <w:rPr>
          <w:rFonts w:ascii="Arial" w:hAnsi="Arial" w:cs="Arial"/>
          <w:b w:val="0"/>
          <w:sz w:val="20"/>
          <w:szCs w:val="20"/>
        </w:rPr>
        <w:t>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Gdy nie jest możliwe umiejscowienie znaków w poziomie, możesz zastosować układ pionowy. W tym ustawieniu znak Funduszy Europejskich z nazwą programu znajduje się na górze, pod znakiem FE znajdują się barwy RP, a znak Unii Europejskiej na dole. Herb województwa kujawsko-pomorskiego umieszczasz pomiędzy barwami RP  a znakiem UE.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noProof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Przykładowy układ pionowy:</w:t>
      </w:r>
    </w:p>
    <w:p w:rsidR="0044126D" w:rsidRDefault="0044126D" w:rsidP="0044126D">
      <w:pPr>
        <w:tabs>
          <w:tab w:val="left" w:pos="2410"/>
        </w:tabs>
        <w:spacing w:before="120" w:after="120"/>
        <w:jc w:val="both"/>
      </w:pPr>
      <w:r>
        <w:rPr>
          <w:rFonts w:ascii="Arial" w:hAnsi="Arial" w:cs="Arial"/>
          <w:noProof/>
          <w:sz w:val="20"/>
          <w:szCs w:val="20"/>
        </w:rPr>
        <w:t xml:space="preserve">    </w:t>
      </w:r>
      <w:r w:rsidRPr="00BB05CA">
        <w:rPr>
          <w:rFonts w:ascii="Arial" w:hAnsi="Arial" w:cs="Arial"/>
          <w:noProof/>
          <w:sz w:val="20"/>
          <w:szCs w:val="20"/>
        </w:rPr>
        <w:t xml:space="preserve">                  </w:t>
      </w:r>
    </w:p>
    <w:p w:rsidR="0044126D" w:rsidRPr="00BB05CA" w:rsidRDefault="0044126D" w:rsidP="0044126D">
      <w:pPr>
        <w:tabs>
          <w:tab w:val="left" w:pos="2410"/>
        </w:tabs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914400" cy="20631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</w:t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536065" cy="1916430"/>
            <wp:effectExtent l="0" t="0" r="698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6D" w:rsidRPr="00BB05CA" w:rsidRDefault="0044126D" w:rsidP="0044126D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Zestawienia znaków znajdziesz na stronie internetowej programu – www.rpo.kujawsko-pomorskie.pl.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Liczba znaków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Liczba znaków w zestawieniu – to znaczy w jednej linii – nie może przekraczać czterech</w:t>
      </w:r>
      <w:r w:rsidRPr="0080052F">
        <w:rPr>
          <w:rStyle w:val="Odwoanieprzypisudolnego"/>
          <w:b w:val="0"/>
          <w:sz w:val="20"/>
          <w:szCs w:val="20"/>
        </w:rPr>
        <w:footnoteReference w:id="3"/>
      </w:r>
      <w:r w:rsidRPr="0080052F">
        <w:rPr>
          <w:rFonts w:ascii="Arial" w:hAnsi="Arial" w:cs="Arial"/>
          <w:b w:val="0"/>
          <w:sz w:val="20"/>
          <w:szCs w:val="20"/>
        </w:rPr>
        <w:t xml:space="preserve">, łącznie ze znakiem FE, barwami RP, znakiem UE oraz herbem województwa kujawsko-pomorskiego.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Jakie znaki mogą się znaleźć w zestawieniu?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 zestawieniu znaków na materiałach informacyjnych i promocyjnych (z wyjątkiem tablic  pamiątkowych) oraz na dokumentach mogą znaleźć się następujące znaki: znak FE, barwy RP, herb województwa kujawsko-pomorskiego i znak UE.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Inne znaki, jeśli są Ci potrzebne, możesz umieścić poza zestawieniem (linią znaków: znak FE - barwy RP - herb województwa kujawsko-pomorskiego - znak UE). 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Uwaga! Jeśli w zestawieniu lub na materiale występują inne znaki (logo), to nie mogą być one większe (mierzone wysokością lub szerokością) od barw RP i znaku Unii Europejskiej.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W jakich wersjach kolorystycznych można stosować znak Fundusze Europejskie, barwy RP i znak Unia Europejska?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Zestawienie znaków FE, barw RP i znak UE zawsze występuje w wersji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pełnokolorowej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Nie możesz stosować barw RP w wersji achromatycznej i monochromatycznej. Dlatego są przypadki, kiedy nie będziesz musiał umieszczać barw RP, natomiast będziesz mógł zastosować zestawienia znaków FE i UE w wersji jednobarwnej. Przypadki te są określone </w:t>
      </w:r>
      <w:r w:rsidRPr="0080052F">
        <w:rPr>
          <w:rFonts w:ascii="Arial" w:hAnsi="Arial" w:cs="Arial"/>
          <w:b w:val="0"/>
          <w:sz w:val="20"/>
          <w:szCs w:val="20"/>
        </w:rPr>
        <w:br/>
        <w:t>w rozdziale 2.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Przykładowe zestawienie znaków w wersji czarno-białej:</w:t>
      </w:r>
    </w:p>
    <w:p w:rsidR="0044126D" w:rsidRPr="00BB05CA" w:rsidRDefault="0044126D" w:rsidP="0044126D">
      <w:pPr>
        <w:tabs>
          <w:tab w:val="left" w:pos="426"/>
          <w:tab w:val="left" w:pos="708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4530" cy="716915"/>
            <wp:effectExtent l="0" t="0" r="7620" b="6985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lastRenderedPageBreak/>
        <w:t>Czy możesz stosować znak Fundusze Europejskie, barwy Rzeczypospolitej Polskiej i znak Unia Europejska na kolorowym tle?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Najlepiej żebyś używał znaków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pełnokolorowych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4" name="Obraz 14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52F">
        <w:rPr>
          <w:rFonts w:ascii="Arial" w:hAnsi="Arial" w:cs="Arial"/>
          <w:b w:val="0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:rsidR="0044126D" w:rsidRPr="00BB05CA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Jeśli w zestawieniu występują inne znaki, pamiętaj, aby sprawdzić, czy mogą one występować na kolorowych tłach. </w:t>
      </w:r>
    </w:p>
    <w:p w:rsidR="0044126D" w:rsidRPr="0080052F" w:rsidRDefault="0044126D" w:rsidP="0044126D">
      <w:pPr>
        <w:pStyle w:val="Akapitzlist"/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Jak powinieneś oznaczać przedsięwzięcia dofinansowane z wielu programów lub funduszy</w:t>
      </w:r>
      <w:r w:rsidRPr="0080052F">
        <w:rPr>
          <w:rStyle w:val="Odwoanieprzypisudolnego"/>
          <w:b w:val="0"/>
          <w:bCs/>
          <w:sz w:val="20"/>
          <w:szCs w:val="20"/>
        </w:rPr>
        <w:footnoteReference w:id="4"/>
      </w:r>
      <w:r w:rsidRPr="0080052F">
        <w:rPr>
          <w:rFonts w:ascii="Arial" w:hAnsi="Arial" w:cs="Arial"/>
          <w:b w:val="0"/>
          <w:bCs/>
          <w:sz w:val="20"/>
          <w:szCs w:val="20"/>
        </w:rPr>
        <w:t>?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 przypadku gdy działanie informacyjne lub promocyjne, dokument albo inny materiał dotyczą:</w:t>
      </w:r>
    </w:p>
    <w:p w:rsidR="0044126D" w:rsidRPr="0080052F" w:rsidRDefault="0044126D" w:rsidP="0044126D">
      <w:pPr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projektów realizowanych w ramach kilku programów – nie musisz w znaku wymieniać nazw tych wszystkich programów. Wystarczy, że zastosujesz wspólny znak Fundusze Europejskie.</w:t>
      </w:r>
    </w:p>
    <w:p w:rsidR="0044126D" w:rsidRDefault="0044126D" w:rsidP="0044126D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3" name="Obraz 13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2" name="Obraz 12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26D" w:rsidRDefault="0044126D" w:rsidP="0044126D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4126D" w:rsidRPr="00BB05CA" w:rsidRDefault="0044126D" w:rsidP="0044126D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4126D" w:rsidRPr="00BB05CA" w:rsidRDefault="0044126D" w:rsidP="0044126D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4126D" w:rsidRDefault="0044126D" w:rsidP="0044126D">
      <w:pPr>
        <w:numPr>
          <w:ilvl w:val="0"/>
          <w:numId w:val="3"/>
        </w:numPr>
        <w:tabs>
          <w:tab w:val="left" w:pos="709"/>
        </w:tabs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:rsidR="00F210E5" w:rsidRDefault="00F210E5" w:rsidP="00F210E5">
      <w:pPr>
        <w:tabs>
          <w:tab w:val="left" w:pos="709"/>
        </w:tabs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</w:p>
    <w:p w:rsidR="00F210E5" w:rsidRDefault="00F210E5" w:rsidP="00F210E5">
      <w:pPr>
        <w:tabs>
          <w:tab w:val="left" w:pos="709"/>
        </w:tabs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</w:p>
    <w:p w:rsidR="00F210E5" w:rsidRPr="0080052F" w:rsidRDefault="00F210E5" w:rsidP="00F210E5">
      <w:pPr>
        <w:tabs>
          <w:tab w:val="left" w:pos="709"/>
        </w:tabs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2893667</wp:posOffset>
            </wp:positionH>
            <wp:positionV relativeFrom="paragraph">
              <wp:posOffset>229759</wp:posOffset>
            </wp:positionV>
            <wp:extent cx="2745740" cy="768350"/>
            <wp:effectExtent l="0" t="0" r="0" b="0"/>
            <wp:wrapSquare wrapText="bothSides"/>
            <wp:docPr id="10" name="Obraz 10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1" name="Obraz 11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26D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44126D" w:rsidRPr="0080052F" w:rsidRDefault="0044126D" w:rsidP="0044126D">
      <w:pPr>
        <w:keepNext/>
        <w:spacing w:before="240" w:after="240"/>
        <w:jc w:val="both"/>
        <w:outlineLvl w:val="2"/>
        <w:rPr>
          <w:rFonts w:ascii="Arial" w:hAnsi="Arial" w:cs="Arial"/>
          <w:b w:val="0"/>
          <w:bCs/>
          <w:sz w:val="10"/>
          <w:szCs w:val="10"/>
        </w:rPr>
      </w:pPr>
    </w:p>
    <w:p w:rsidR="0044126D" w:rsidRPr="0080052F" w:rsidRDefault="0044126D" w:rsidP="0044126D">
      <w:pPr>
        <w:pStyle w:val="Akapitzlist"/>
        <w:keepNext/>
        <w:numPr>
          <w:ilvl w:val="1"/>
          <w:numId w:val="4"/>
        </w:numPr>
        <w:spacing w:before="240" w:after="240" w:line="240" w:lineRule="auto"/>
        <w:ind w:left="567" w:hanging="567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W jaki sposób możesz oznaczyć małe przedmioty promocyjne?</w:t>
      </w:r>
    </w:p>
    <w:p w:rsidR="0044126D" w:rsidRPr="0080052F" w:rsidRDefault="0044126D" w:rsidP="0044126D">
      <w:pPr>
        <w:tabs>
          <w:tab w:val="left" w:pos="1134"/>
        </w:tabs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80052F">
        <w:rPr>
          <w:rFonts w:ascii="Arial" w:hAnsi="Arial" w:cs="Arial"/>
          <w:b w:val="0"/>
          <w:sz w:val="20"/>
          <w:szCs w:val="20"/>
        </w:rPr>
        <w:br/>
        <w:t>i „Fundusze Europejskie”.</w:t>
      </w:r>
    </w:p>
    <w:p w:rsidR="0044126D" w:rsidRPr="00945C3A" w:rsidRDefault="0044126D" w:rsidP="0044126D">
      <w:pPr>
        <w:tabs>
          <w:tab w:val="left" w:pos="1134"/>
        </w:tabs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850130" cy="870585"/>
            <wp:effectExtent l="19050" t="19050" r="26670" b="2476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870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126D" w:rsidRPr="00945C3A" w:rsidRDefault="0044126D" w:rsidP="0044126D">
      <w:pPr>
        <w:spacing w:before="120" w:after="120"/>
        <w:rPr>
          <w:rFonts w:ascii="Arial" w:hAnsi="Arial" w:cs="Arial"/>
          <w:sz w:val="10"/>
          <w:szCs w:val="10"/>
        </w:rPr>
      </w:pP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W takich przypadkach nie musisz stosować słownego odniesienia do odpowiedniego funduszu/ funduszy. Na małych przedmiotach promocyjnych stosowanie herbu województwa kujawsko-pomorskiego nie jest obowiązkowe.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 xml:space="preserve">W przypadku przedmiotów o bardzo małym polu zadruku np. </w:t>
      </w:r>
      <w:proofErr w:type="spellStart"/>
      <w:r w:rsidRPr="0080052F">
        <w:rPr>
          <w:rFonts w:ascii="Arial" w:hAnsi="Arial" w:cs="Arial"/>
          <w:b w:val="0"/>
          <w:sz w:val="20"/>
          <w:szCs w:val="20"/>
        </w:rPr>
        <w:t>pendrive</w:t>
      </w:r>
      <w:proofErr w:type="spellEnd"/>
      <w:r w:rsidRPr="0080052F">
        <w:rPr>
          <w:rFonts w:ascii="Arial" w:hAnsi="Arial" w:cs="Arial"/>
          <w:b w:val="0"/>
          <w:sz w:val="20"/>
          <w:szCs w:val="20"/>
        </w:rPr>
        <w:t>, dopuszczalne będzie stosowanie wariantu minimalnego bez barw RP.</w:t>
      </w:r>
    </w:p>
    <w:p w:rsidR="0044126D" w:rsidRPr="0080052F" w:rsidRDefault="0044126D" w:rsidP="0044126D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Jednocześnie musisz każdorazowo rozważyć, czy małe przedmioty itp. są na pewno skutecznym i niezbędnym narzędziem promocji dla Twojego projektu.</w:t>
      </w:r>
    </w:p>
    <w:p w:rsidR="0044126D" w:rsidRPr="0080052F" w:rsidRDefault="0044126D" w:rsidP="0044126D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80052F">
        <w:rPr>
          <w:rFonts w:ascii="Arial" w:hAnsi="Arial" w:cs="Arial"/>
          <w:b w:val="0"/>
          <w:bCs/>
          <w:sz w:val="20"/>
          <w:szCs w:val="20"/>
        </w:rPr>
        <w:t>Czy możesz oznaczać przedmioty promocyjne w sposób nierzucający się w oczy?</w:t>
      </w:r>
    </w:p>
    <w:p w:rsidR="0044126D" w:rsidRPr="0080052F" w:rsidRDefault="0044126D" w:rsidP="0044126D">
      <w:pPr>
        <w:jc w:val="both"/>
        <w:rPr>
          <w:rFonts w:cs="Arial"/>
          <w:b w:val="0"/>
          <w:sz w:val="20"/>
          <w:szCs w:val="20"/>
        </w:rPr>
      </w:pPr>
      <w:r w:rsidRPr="0080052F">
        <w:rPr>
          <w:rFonts w:ascii="Arial" w:hAnsi="Arial" w:cs="Arial"/>
          <w:b w:val="0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znaków: znaku FE, barw RP i znaku UE lub wariantu minimalnego bez barw RP (zobacz rozdz. 6.7), nie możesz go używać do celów promocyjnych. Celem przedmiotu promocyjnego jest bowiem informowanie o dofinansowaniu projektu ze środków UE i  programu.</w:t>
      </w:r>
    </w:p>
    <w:p w:rsidR="0044126D" w:rsidRDefault="0044126D" w:rsidP="0044126D"/>
    <w:p w:rsidR="0044126D" w:rsidRDefault="0044126D" w:rsidP="0044126D">
      <w:pPr>
        <w:ind w:left="360"/>
        <w:jc w:val="both"/>
        <w:rPr>
          <w:b w:val="0"/>
          <w:sz w:val="24"/>
        </w:rPr>
      </w:pPr>
    </w:p>
    <w:p w:rsidR="0044126D" w:rsidRDefault="0044126D" w:rsidP="0044126D">
      <w:pPr>
        <w:ind w:left="360"/>
        <w:jc w:val="both"/>
        <w:rPr>
          <w:b w:val="0"/>
          <w:sz w:val="24"/>
        </w:rPr>
      </w:pPr>
    </w:p>
    <w:p w:rsidR="0044126D" w:rsidRDefault="0044126D" w:rsidP="0044126D">
      <w:pPr>
        <w:ind w:left="360"/>
        <w:jc w:val="both"/>
        <w:rPr>
          <w:b w:val="0"/>
          <w:sz w:val="24"/>
        </w:rPr>
      </w:pPr>
    </w:p>
    <w:p w:rsidR="0044126D" w:rsidRDefault="0044126D" w:rsidP="0044126D">
      <w:pPr>
        <w:jc w:val="both"/>
        <w:rPr>
          <w:b w:val="0"/>
          <w:sz w:val="24"/>
        </w:rPr>
      </w:pPr>
    </w:p>
    <w:p w:rsidR="00E55A41" w:rsidRDefault="00E55A41"/>
    <w:sectPr w:rsidR="00E55A41" w:rsidSect="00E55A41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78A" w:rsidRDefault="0030478A" w:rsidP="0044126D">
      <w:pPr>
        <w:spacing w:after="0" w:line="240" w:lineRule="auto"/>
      </w:pPr>
      <w:r>
        <w:separator/>
      </w:r>
    </w:p>
  </w:endnote>
  <w:endnote w:type="continuationSeparator" w:id="0">
    <w:p w:rsidR="0030478A" w:rsidRDefault="0030478A" w:rsidP="00441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4780408"/>
      <w:docPartObj>
        <w:docPartGallery w:val="Page Numbers (Bottom of Page)"/>
        <w:docPartUnique/>
      </w:docPartObj>
    </w:sdtPr>
    <w:sdtEndPr>
      <w:rPr>
        <w:rFonts w:ascii="Arial" w:hAnsi="Arial" w:cs="Arial"/>
        <w:b w:val="0"/>
        <w:sz w:val="18"/>
        <w:szCs w:val="18"/>
      </w:rPr>
    </w:sdtEndPr>
    <w:sdtContent>
      <w:p w:rsidR="009C051F" w:rsidRPr="009C051F" w:rsidRDefault="009C051F">
        <w:pPr>
          <w:pStyle w:val="Stopka"/>
          <w:jc w:val="center"/>
          <w:rPr>
            <w:rFonts w:ascii="Arial" w:hAnsi="Arial" w:cs="Arial"/>
            <w:b w:val="0"/>
            <w:sz w:val="18"/>
            <w:szCs w:val="18"/>
          </w:rPr>
        </w:pPr>
        <w:r w:rsidRPr="009C051F">
          <w:rPr>
            <w:rFonts w:ascii="Arial" w:hAnsi="Arial" w:cs="Arial"/>
            <w:b w:val="0"/>
            <w:sz w:val="18"/>
            <w:szCs w:val="18"/>
          </w:rPr>
          <w:fldChar w:fldCharType="begin"/>
        </w:r>
        <w:r w:rsidRPr="009C051F">
          <w:rPr>
            <w:rFonts w:ascii="Arial" w:hAnsi="Arial" w:cs="Arial"/>
            <w:b w:val="0"/>
            <w:sz w:val="18"/>
            <w:szCs w:val="18"/>
          </w:rPr>
          <w:instrText xml:space="preserve"> PAGE   \* MERGEFORMAT </w:instrText>
        </w:r>
        <w:r w:rsidRPr="009C051F">
          <w:rPr>
            <w:rFonts w:ascii="Arial" w:hAnsi="Arial" w:cs="Arial"/>
            <w:b w:val="0"/>
            <w:sz w:val="18"/>
            <w:szCs w:val="18"/>
          </w:rPr>
          <w:fldChar w:fldCharType="separate"/>
        </w:r>
        <w:r w:rsidR="00F210E5">
          <w:rPr>
            <w:rFonts w:ascii="Arial" w:hAnsi="Arial" w:cs="Arial"/>
            <w:b w:val="0"/>
            <w:noProof/>
            <w:sz w:val="18"/>
            <w:szCs w:val="18"/>
          </w:rPr>
          <w:t>11</w:t>
        </w:r>
        <w:r w:rsidRPr="009C051F">
          <w:rPr>
            <w:rFonts w:ascii="Arial" w:hAnsi="Arial" w:cs="Arial"/>
            <w:b w:val="0"/>
            <w:sz w:val="18"/>
            <w:szCs w:val="18"/>
          </w:rPr>
          <w:fldChar w:fldCharType="end"/>
        </w:r>
      </w:p>
    </w:sdtContent>
  </w:sdt>
  <w:p w:rsidR="009C051F" w:rsidRDefault="009C051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78A" w:rsidRDefault="0030478A" w:rsidP="0044126D">
      <w:pPr>
        <w:spacing w:after="0" w:line="240" w:lineRule="auto"/>
      </w:pPr>
      <w:r>
        <w:separator/>
      </w:r>
    </w:p>
  </w:footnote>
  <w:footnote w:type="continuationSeparator" w:id="0">
    <w:p w:rsidR="0030478A" w:rsidRDefault="0030478A" w:rsidP="0044126D">
      <w:pPr>
        <w:spacing w:after="0" w:line="240" w:lineRule="auto"/>
      </w:pPr>
      <w:r>
        <w:continuationSeparator/>
      </w:r>
    </w:p>
  </w:footnote>
  <w:footnote w:id="1">
    <w:p w:rsidR="0044126D" w:rsidRDefault="0044126D" w:rsidP="0044126D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>Dotyczy przede wszystkim instytucji systemu wdrażania Funduszy Europejskich finansujących swoje działania z pomocy technicznej programu.</w:t>
      </w:r>
    </w:p>
  </w:footnote>
  <w:footnote w:id="2">
    <w:p w:rsidR="0044126D" w:rsidRDefault="0044126D" w:rsidP="0044126D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14440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E14440">
        <w:rPr>
          <w:rFonts w:ascii="Arial" w:hAnsi="Arial" w:cs="Arial"/>
          <w:sz w:val="18"/>
          <w:szCs w:val="18"/>
        </w:rPr>
        <w:t>pamiątkowych, na których herb województwa kujawsko-pomorskiego znajduje się w dolnym prawym rogu tablicy.</w:t>
      </w:r>
    </w:p>
  </w:footnote>
  <w:footnote w:id="3">
    <w:p w:rsidR="0044126D" w:rsidRDefault="0044126D" w:rsidP="0044126D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781E3B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781E3B">
        <w:rPr>
          <w:rFonts w:ascii="Arial" w:hAnsi="Arial" w:cs="Arial"/>
          <w:sz w:val="18"/>
          <w:szCs w:val="18"/>
        </w:rPr>
        <w:t>pamiątkowych, na których w zestawieniu znaków mogą występować maksymalnie 3 znaki.</w:t>
      </w:r>
    </w:p>
  </w:footnote>
  <w:footnote w:id="4">
    <w:p w:rsidR="0044126D" w:rsidRDefault="0044126D" w:rsidP="0044126D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 xml:space="preserve">Dotyczy przede wszystkim instytucji systemu wdrażania Funduszy Europejskich finansujących swoje działania </w:t>
      </w:r>
      <w:r>
        <w:rPr>
          <w:rFonts w:ascii="Arial" w:hAnsi="Arial" w:cs="Arial"/>
          <w:sz w:val="18"/>
          <w:szCs w:val="18"/>
        </w:rPr>
        <w:br/>
      </w:r>
      <w:r w:rsidRPr="001576A1">
        <w:rPr>
          <w:rFonts w:ascii="Arial" w:hAnsi="Arial" w:cs="Arial"/>
          <w:sz w:val="18"/>
          <w:szCs w:val="18"/>
        </w:rPr>
        <w:t>z pomocy technicznej programu.</w:t>
      </w:r>
    </w:p>
    <w:p w:rsidR="0044126D" w:rsidRDefault="0044126D" w:rsidP="0044126D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DF7" w:rsidRDefault="001C4DF7">
    <w:pPr>
      <w:pStyle w:val="Nagwek"/>
    </w:pPr>
    <w:r w:rsidRPr="001C4DF7">
      <w:rPr>
        <w:noProof/>
        <w:lang w:eastAsia="pl-PL"/>
      </w:rPr>
      <w:drawing>
        <wp:inline distT="0" distB="0" distL="0" distR="0">
          <wp:extent cx="5759450" cy="817065"/>
          <wp:effectExtent l="19050" t="0" r="0" b="0"/>
          <wp:docPr id="18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4DF7" w:rsidRDefault="001C4DF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2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126D"/>
    <w:rsid w:val="000672E2"/>
    <w:rsid w:val="000B2F7A"/>
    <w:rsid w:val="001C4DF7"/>
    <w:rsid w:val="0030478A"/>
    <w:rsid w:val="0044126D"/>
    <w:rsid w:val="004B67E3"/>
    <w:rsid w:val="00596D5C"/>
    <w:rsid w:val="005E34D4"/>
    <w:rsid w:val="008B653C"/>
    <w:rsid w:val="009C051F"/>
    <w:rsid w:val="00AA13FC"/>
    <w:rsid w:val="00B6797F"/>
    <w:rsid w:val="00D25415"/>
    <w:rsid w:val="00E55A41"/>
    <w:rsid w:val="00F210E5"/>
    <w:rsid w:val="00F3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26D"/>
    <w:pPr>
      <w:spacing w:after="160" w:line="259" w:lineRule="auto"/>
    </w:pPr>
    <w:rPr>
      <w:rFonts w:ascii="Times New Roman" w:hAnsi="Times New Roman" w:cstheme="majorBidi"/>
      <w:b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4412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4126D"/>
    <w:rPr>
      <w:color w:val="0000FF" w:themeColor="hyperlink"/>
      <w:u w:val="single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44126D"/>
    <w:pPr>
      <w:spacing w:after="0" w:line="240" w:lineRule="auto"/>
    </w:pPr>
    <w:rPr>
      <w:rFonts w:eastAsia="Calibri" w:cs="Times New Roman"/>
      <w:b w:val="0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44126D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44126D"/>
    <w:rPr>
      <w:rFonts w:cs="Times New Roman"/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44126D"/>
    <w:rPr>
      <w:rFonts w:ascii="Times New Roman" w:hAnsi="Times New Roman" w:cstheme="majorBidi"/>
      <w:b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26D"/>
    <w:rPr>
      <w:rFonts w:ascii="Tahoma" w:hAnsi="Tahoma" w:cs="Tahoma"/>
      <w:b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C4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4DF7"/>
    <w:rPr>
      <w:rFonts w:ascii="Times New Roman" w:hAnsi="Times New Roman" w:cstheme="majorBidi"/>
      <w:b/>
      <w:sz w:val="28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C4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4DF7"/>
    <w:rPr>
      <w:rFonts w:ascii="Times New Roman" w:hAnsi="Times New Roman" w:cstheme="majorBidi"/>
      <w:b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dotacji.gov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file:///C:\Users\Aleksandra_Sztetyllo\AppData\Local\Microsoft\Windows\Temporary%20Internet%20Files\Content.IE5\1EGE810X\zal_1a_20%5b1%5d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file:///C:\Users\Aleksandra_Sztetyllo\AppData\Local\Microsoft\Windows\Temporary%20Internet%20Files\Content.IE5\67I8VMVV\zal_1a_23%5b1%5d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file:///C:\Users\Aleksandra_Sztetyllo\AppData\Local\Microsoft\Windows\Temporary%20Internet%20Files\Content.IE5\ZDNYPYMI\zal_1a_25%5b1%5d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file:///C:\Users\Aleksandra_Sztetyllo\AppData\Local\Microsoft\Windows\Temporary%20Internet%20Files\Content.IE5\1EGE810X\zal_1a_24%5b1%5d.jpg" TargetMode="External"/><Relationship Id="rId28" Type="http://schemas.openxmlformats.org/officeDocument/2006/relationships/image" Target="media/image16.jpeg"/><Relationship Id="rId10" Type="http://schemas.openxmlformats.org/officeDocument/2006/relationships/hyperlink" Target="http://www.mapadotacji.gov.pl" TargetMode="External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file:///C:\Users\Aleksandra_Sztetyllo\AppData\Local\Microsoft\Windows\Temporary%20Internet%20Files\Content.IE5\67I8VMVV\zal_1a_26%5b1%5d.jpg" TargetMode="External"/><Relationship Id="rId30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3221</Words>
  <Characters>19329</Characters>
  <Application>Microsoft Office Word</Application>
  <DocSecurity>0</DocSecurity>
  <Lines>161</Lines>
  <Paragraphs>45</Paragraphs>
  <ScaleCrop>false</ScaleCrop>
  <Company>Hewlett-Packard Company</Company>
  <LinksUpToDate>false</LinksUpToDate>
  <CharactersWithSpaces>22505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jaskulaD</dc:creator>
  <cp:keywords/>
  <dc:description/>
  <cp:lastModifiedBy>jaskulaD</cp:lastModifiedBy>
  <cp:revision>7</cp:revision>
  <dcterms:created xsi:type="dcterms:W3CDTF">2023-09-22T12:18:00Z</dcterms:created>
  <dcterms:modified xsi:type="dcterms:W3CDTF">2023-10-09T09:53:00Z</dcterms:modified>
</cp:coreProperties>
</file>